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2717D8">
      <w:pPr>
        <w:ind w:right="5101" w:firstLine="0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811F6B">
        <w:rPr>
          <w:rFonts w:cs="Times New Roman"/>
          <w:szCs w:val="28"/>
        </w:rPr>
        <w:t>О внесении изменени</w:t>
      </w:r>
      <w:r w:rsidR="00DE5A5D">
        <w:rPr>
          <w:rFonts w:cs="Times New Roman"/>
          <w:szCs w:val="28"/>
        </w:rPr>
        <w:t>й</w:t>
      </w:r>
      <w:r w:rsidR="00811F6B">
        <w:rPr>
          <w:rFonts w:cs="Times New Roman"/>
          <w:szCs w:val="28"/>
        </w:rPr>
        <w:t xml:space="preserve"> в</w:t>
      </w:r>
      <w:r w:rsidR="00164557">
        <w:rPr>
          <w:rFonts w:cs="Times New Roman"/>
          <w:szCs w:val="28"/>
        </w:rPr>
        <w:t> </w:t>
      </w:r>
      <w:r w:rsidR="00811F6B">
        <w:rPr>
          <w:rFonts w:cs="Times New Roman"/>
          <w:szCs w:val="28"/>
        </w:rPr>
        <w:t>постановлени</w:t>
      </w:r>
      <w:r w:rsidR="002717D8">
        <w:rPr>
          <w:rFonts w:cs="Times New Roman"/>
          <w:szCs w:val="28"/>
        </w:rPr>
        <w:t>е</w:t>
      </w:r>
      <w:r w:rsidR="00DE5A5D">
        <w:rPr>
          <w:rFonts w:cs="Times New Roman"/>
          <w:szCs w:val="28"/>
        </w:rPr>
        <w:t xml:space="preserve"> </w:t>
      </w:r>
      <w:r w:rsidR="00C20E37"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fldChar w:fldCharType="end"/>
      </w:r>
      <w:r w:rsidR="007A7CAB">
        <w:rPr>
          <w:rFonts w:cs="Times New Roman"/>
          <w:szCs w:val="28"/>
        </w:rPr>
        <w:t xml:space="preserve"> </w:t>
      </w:r>
      <w:r w:rsidR="007A7CAB" w:rsidRPr="00F1195B">
        <w:t xml:space="preserve">от </w:t>
      </w:r>
      <w:r w:rsidR="001F693B">
        <w:t>28</w:t>
      </w:r>
      <w:r w:rsidR="007A7CAB" w:rsidRPr="00F1195B">
        <w:t>.09.201</w:t>
      </w:r>
      <w:r w:rsidR="001F693B">
        <w:t>7</w:t>
      </w:r>
      <w:r w:rsidR="007A7CAB" w:rsidRPr="00F1195B">
        <w:t xml:space="preserve"> № </w:t>
      </w:r>
      <w:r w:rsidR="001F693B">
        <w:t>732</w:t>
      </w:r>
      <w:r w:rsidR="007A7CAB" w:rsidRPr="00F1195B">
        <w:t>-п</w:t>
      </w:r>
    </w:p>
    <w:p w:rsidR="002717D8" w:rsidRDefault="002717D8" w:rsidP="002717D8">
      <w:pPr>
        <w:ind w:right="5101" w:firstLine="0"/>
      </w:pPr>
    </w:p>
    <w:p w:rsidR="002717D8" w:rsidRDefault="002717D8" w:rsidP="002717D8">
      <w:pPr>
        <w:ind w:right="5101" w:firstLine="0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FA0041" w:rsidRDefault="00811F6B" w:rsidP="001F693B">
      <w:pPr>
        <w:autoSpaceDE w:val="0"/>
        <w:autoSpaceDN w:val="0"/>
        <w:adjustRightInd w:val="0"/>
        <w:jc w:val="both"/>
      </w:pPr>
      <w:r w:rsidRPr="00F1195B">
        <w:t>1.</w:t>
      </w:r>
      <w:r w:rsidR="00FD174C">
        <w:t> </w:t>
      </w:r>
      <w:r w:rsidRPr="00F1195B">
        <w:t>Внести в</w:t>
      </w:r>
      <w:r w:rsidR="00245B90">
        <w:t xml:space="preserve"> </w:t>
      </w:r>
      <w:r w:rsidR="00CD6EE8">
        <w:t xml:space="preserve">Порядок использования государственной информационной системы «Государственные закупки Ярославской области», утвержденный </w:t>
      </w:r>
      <w:r w:rsidRPr="00F1195B">
        <w:t>постановление</w:t>
      </w:r>
      <w:r w:rsidR="00CD6EE8">
        <w:t>м</w:t>
      </w:r>
      <w:r w:rsidRPr="00F1195B">
        <w:t xml:space="preserve"> Правительства области от </w:t>
      </w:r>
      <w:r w:rsidR="001F693B">
        <w:t>28</w:t>
      </w:r>
      <w:r w:rsidRPr="00F1195B">
        <w:t>.09.201</w:t>
      </w:r>
      <w:r w:rsidR="001F693B">
        <w:t>7</w:t>
      </w:r>
      <w:r w:rsidRPr="00F1195B">
        <w:t xml:space="preserve"> №</w:t>
      </w:r>
      <w:r w:rsidR="00B36CEB">
        <w:t> </w:t>
      </w:r>
      <w:r w:rsidR="001F693B">
        <w:t>732</w:t>
      </w:r>
      <w:r w:rsidRPr="00F1195B">
        <w:t xml:space="preserve">-п </w:t>
      </w:r>
      <w:r>
        <w:t>«</w:t>
      </w:r>
      <w:r w:rsidR="001F693B">
        <w:rPr>
          <w:rFonts w:eastAsiaTheme="minorHAnsi" w:cs="Times New Roman"/>
          <w:szCs w:val="28"/>
        </w:rPr>
        <w:t>Об</w:t>
      </w:r>
      <w:r w:rsidR="00CD6EE8">
        <w:rPr>
          <w:rFonts w:eastAsiaTheme="minorHAnsi" w:cs="Times New Roman"/>
          <w:szCs w:val="28"/>
        </w:rPr>
        <w:t> </w:t>
      </w:r>
      <w:r w:rsidR="001F693B">
        <w:rPr>
          <w:rFonts w:eastAsiaTheme="minorHAnsi" w:cs="Times New Roman"/>
          <w:szCs w:val="28"/>
        </w:rPr>
        <w:t>утверждении Порядка использования государственной информационной системы "Государственные закупки Ярославской области"</w:t>
      </w:r>
      <w:r>
        <w:t>»</w:t>
      </w:r>
      <w:r w:rsidR="006A175D">
        <w:t xml:space="preserve">, </w:t>
      </w:r>
      <w:r w:rsidR="00FA0041">
        <w:t xml:space="preserve">следующие </w:t>
      </w:r>
      <w:r w:rsidR="0059135B">
        <w:t>изменени</w:t>
      </w:r>
      <w:r w:rsidR="00FA0041">
        <w:t>я:</w:t>
      </w:r>
    </w:p>
    <w:p w:rsidR="00CD6EE8" w:rsidRDefault="00CD6EE8" w:rsidP="00953C1E">
      <w:pPr>
        <w:autoSpaceDE w:val="0"/>
        <w:autoSpaceDN w:val="0"/>
        <w:adjustRightInd w:val="0"/>
        <w:jc w:val="both"/>
      </w:pPr>
      <w:r>
        <w:t>1.1. В разделе 1:</w:t>
      </w:r>
    </w:p>
    <w:p w:rsidR="00CD6EE8" w:rsidRDefault="00CD6EE8" w:rsidP="00953C1E">
      <w:pPr>
        <w:autoSpaceDE w:val="0"/>
        <w:autoSpaceDN w:val="0"/>
        <w:adjustRightInd w:val="0"/>
        <w:jc w:val="both"/>
      </w:pPr>
      <w:r>
        <w:t>1.1.1. Абзац девятый пункта 1.3 изложить в следующей редакции:</w:t>
      </w:r>
    </w:p>
    <w:p w:rsidR="00CD6EE8" w:rsidRDefault="00CD6EE8" w:rsidP="00953C1E">
      <w:pPr>
        <w:jc w:val="both"/>
        <w:rPr>
          <w:rFonts w:cs="Times New Roman"/>
          <w:szCs w:val="28"/>
          <w:lang w:eastAsia="ru-RU"/>
        </w:rPr>
      </w:pPr>
      <w:r w:rsidRPr="005A4207">
        <w:rPr>
          <w:szCs w:val="28"/>
        </w:rPr>
        <w:t>«</w:t>
      </w:r>
      <w:proofErr w:type="gramStart"/>
      <w:r w:rsidRPr="005A4207">
        <w:rPr>
          <w:rFonts w:cs="Times New Roman"/>
          <w:szCs w:val="28"/>
          <w:lang w:eastAsia="ru-RU"/>
        </w:rPr>
        <w:t>оператор</w:t>
      </w:r>
      <w:proofErr w:type="gramEnd"/>
      <w:r w:rsidRPr="005A4207">
        <w:rPr>
          <w:rFonts w:cs="Times New Roman"/>
          <w:szCs w:val="28"/>
          <w:lang w:eastAsia="ru-RU"/>
        </w:rPr>
        <w:t xml:space="preserve"> – министерство конкурентной политики Ярославской области, осуществляющее формирование государственного информационного ресурса Ярославской области </w:t>
      </w:r>
      <w:r w:rsidR="005A4207" w:rsidRPr="005A4207">
        <w:rPr>
          <w:rFonts w:cs="Times New Roman"/>
          <w:szCs w:val="28"/>
          <w:lang w:eastAsia="ru-RU"/>
        </w:rPr>
        <w:t>–</w:t>
      </w:r>
      <w:r w:rsidRPr="005A4207">
        <w:rPr>
          <w:rFonts w:cs="Times New Roman"/>
          <w:szCs w:val="28"/>
          <w:lang w:eastAsia="ru-RU"/>
        </w:rPr>
        <w:t xml:space="preserve"> </w:t>
      </w:r>
      <w:proofErr w:type="spellStart"/>
      <w:r w:rsidRPr="005A4207">
        <w:rPr>
          <w:rFonts w:cs="Times New Roman"/>
          <w:szCs w:val="28"/>
          <w:lang w:eastAsia="ru-RU"/>
        </w:rPr>
        <w:t>ГоИС</w:t>
      </w:r>
      <w:proofErr w:type="spellEnd"/>
      <w:r w:rsidRPr="005A4207">
        <w:rPr>
          <w:rFonts w:cs="Times New Roman"/>
          <w:szCs w:val="28"/>
          <w:lang w:eastAsia="ru-RU"/>
        </w:rPr>
        <w:t xml:space="preserve"> </w:t>
      </w:r>
      <w:r w:rsidR="005A4207" w:rsidRPr="005A4207">
        <w:rPr>
          <w:rFonts w:cs="Times New Roman"/>
          <w:szCs w:val="28"/>
          <w:lang w:eastAsia="ru-RU"/>
        </w:rPr>
        <w:t>«</w:t>
      </w:r>
      <w:proofErr w:type="spellStart"/>
      <w:r w:rsidRPr="005A4207">
        <w:rPr>
          <w:rFonts w:cs="Times New Roman"/>
          <w:szCs w:val="28"/>
          <w:lang w:eastAsia="ru-RU"/>
        </w:rPr>
        <w:t>Госзакупки</w:t>
      </w:r>
      <w:proofErr w:type="spellEnd"/>
      <w:r w:rsidRPr="005A4207">
        <w:rPr>
          <w:rFonts w:cs="Times New Roman"/>
          <w:szCs w:val="28"/>
          <w:lang w:eastAsia="ru-RU"/>
        </w:rPr>
        <w:t xml:space="preserve"> ЯО</w:t>
      </w:r>
      <w:r w:rsidR="005A4207" w:rsidRPr="005A4207">
        <w:rPr>
          <w:rFonts w:cs="Times New Roman"/>
          <w:szCs w:val="28"/>
          <w:lang w:eastAsia="ru-RU"/>
        </w:rPr>
        <w:t>»</w:t>
      </w:r>
      <w:r w:rsidRPr="005A4207">
        <w:rPr>
          <w:rFonts w:cs="Times New Roman"/>
          <w:szCs w:val="28"/>
          <w:lang w:eastAsia="ru-RU"/>
        </w:rPr>
        <w:t xml:space="preserve"> в</w:t>
      </w:r>
      <w:r w:rsidR="005A4207">
        <w:rPr>
          <w:rFonts w:cs="Times New Roman"/>
          <w:szCs w:val="28"/>
          <w:lang w:eastAsia="ru-RU"/>
        </w:rPr>
        <w:t> </w:t>
      </w:r>
      <w:r w:rsidRPr="005A4207">
        <w:rPr>
          <w:rFonts w:cs="Times New Roman"/>
          <w:szCs w:val="28"/>
          <w:lang w:eastAsia="ru-RU"/>
        </w:rPr>
        <w:t xml:space="preserve">соответствии с постановлением Администрации области от 23.12.2005 </w:t>
      </w:r>
      <w:r w:rsidR="005A4207" w:rsidRPr="005A4207">
        <w:rPr>
          <w:rFonts w:cs="Times New Roman"/>
          <w:szCs w:val="28"/>
          <w:lang w:eastAsia="ru-RU"/>
        </w:rPr>
        <w:t>№</w:t>
      </w:r>
      <w:r w:rsidR="005A4207">
        <w:rPr>
          <w:rFonts w:cs="Times New Roman"/>
          <w:szCs w:val="28"/>
          <w:lang w:eastAsia="ru-RU"/>
        </w:rPr>
        <w:t> </w:t>
      </w:r>
      <w:r w:rsidRPr="005A4207">
        <w:rPr>
          <w:rFonts w:cs="Times New Roman"/>
          <w:szCs w:val="28"/>
          <w:lang w:eastAsia="ru-RU"/>
        </w:rPr>
        <w:t xml:space="preserve">344 </w:t>
      </w:r>
      <w:r w:rsidR="005A4207" w:rsidRPr="005A4207">
        <w:rPr>
          <w:rFonts w:cs="Times New Roman"/>
          <w:szCs w:val="28"/>
          <w:lang w:eastAsia="ru-RU"/>
        </w:rPr>
        <w:t>«</w:t>
      </w:r>
      <w:r w:rsidRPr="005A4207">
        <w:rPr>
          <w:rFonts w:cs="Times New Roman"/>
          <w:szCs w:val="28"/>
          <w:lang w:eastAsia="ru-RU"/>
        </w:rPr>
        <w:t xml:space="preserve">О </w:t>
      </w:r>
      <w:r w:rsidR="005A4207" w:rsidRPr="005A4207">
        <w:rPr>
          <w:rFonts w:cs="Times New Roman"/>
          <w:szCs w:val="28"/>
          <w:lang w:eastAsia="ru-RU"/>
        </w:rPr>
        <w:t>министерстве конкурентной политики</w:t>
      </w:r>
      <w:r w:rsidRPr="005A4207">
        <w:rPr>
          <w:rFonts w:cs="Times New Roman"/>
          <w:szCs w:val="28"/>
          <w:lang w:eastAsia="ru-RU"/>
        </w:rPr>
        <w:t xml:space="preserve"> Ярославской области</w:t>
      </w:r>
      <w:r w:rsidR="005A4207" w:rsidRPr="005A4207">
        <w:rPr>
          <w:rFonts w:cs="Times New Roman"/>
          <w:szCs w:val="28"/>
          <w:lang w:eastAsia="ru-RU"/>
        </w:rPr>
        <w:t>»</w:t>
      </w:r>
      <w:r w:rsidR="00076E4B">
        <w:rPr>
          <w:rFonts w:cs="Times New Roman"/>
          <w:szCs w:val="28"/>
          <w:lang w:eastAsia="ru-RU"/>
        </w:rPr>
        <w:t>;».</w:t>
      </w:r>
    </w:p>
    <w:p w:rsidR="00E95058" w:rsidRDefault="00032A3D" w:rsidP="00953C1E">
      <w:pPr>
        <w:jc w:val="both"/>
        <w:rPr>
          <w:rFonts w:cs="Times New Roman"/>
          <w:szCs w:val="28"/>
          <w:lang w:eastAsia="ru-RU"/>
        </w:rPr>
      </w:pPr>
      <w:r w:rsidRPr="00032A3D">
        <w:rPr>
          <w:rFonts w:cs="Times New Roman"/>
          <w:szCs w:val="28"/>
          <w:lang w:eastAsia="ru-RU"/>
        </w:rPr>
        <w:t>1.1.2. </w:t>
      </w:r>
      <w:r w:rsidR="00E95058" w:rsidRPr="00822A1C">
        <w:rPr>
          <w:rFonts w:cs="Times New Roman"/>
          <w:szCs w:val="28"/>
          <w:lang w:eastAsia="ru-RU"/>
        </w:rPr>
        <w:t>В абзаце восьмом пункта 1.5 слова «департаментом по</w:t>
      </w:r>
      <w:r w:rsidR="00822A1C">
        <w:rPr>
          <w:rFonts w:cs="Times New Roman"/>
          <w:szCs w:val="28"/>
          <w:lang w:eastAsia="ru-RU"/>
        </w:rPr>
        <w:t> </w:t>
      </w:r>
      <w:r w:rsidR="00E95058" w:rsidRPr="00822A1C">
        <w:rPr>
          <w:rFonts w:cs="Times New Roman"/>
          <w:szCs w:val="28"/>
          <w:lang w:eastAsia="ru-RU"/>
        </w:rPr>
        <w:t xml:space="preserve">физической культуре, спорту и молодежной политике» </w:t>
      </w:r>
      <w:r w:rsidR="00822A1C" w:rsidRPr="00822A1C">
        <w:rPr>
          <w:rFonts w:cs="Times New Roman"/>
          <w:szCs w:val="28"/>
          <w:lang w:eastAsia="ru-RU"/>
        </w:rPr>
        <w:t>заменить словами «министерством спорта и молодежной политики».</w:t>
      </w:r>
    </w:p>
    <w:p w:rsidR="00135D18" w:rsidRDefault="00135D18" w:rsidP="00953C1E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1.1.</w:t>
      </w:r>
      <w:r w:rsidR="007B3A7C">
        <w:rPr>
          <w:rFonts w:cs="Times New Roman"/>
          <w:szCs w:val="28"/>
          <w:lang w:eastAsia="ru-RU"/>
        </w:rPr>
        <w:t>3</w:t>
      </w:r>
      <w:r>
        <w:rPr>
          <w:rFonts w:cs="Times New Roman"/>
          <w:szCs w:val="28"/>
          <w:lang w:eastAsia="ru-RU"/>
        </w:rPr>
        <w:t>. В пунктах 1.8 и 1.9 слова «абзацами четвертым, пятым» заменить словами «абзацем четвертым».</w:t>
      </w:r>
    </w:p>
    <w:p w:rsidR="00953C1E" w:rsidRDefault="00822A1C" w:rsidP="00953C1E">
      <w:pPr>
        <w:pStyle w:val="ConsPlusNormal"/>
        <w:ind w:firstLine="709"/>
        <w:jc w:val="both"/>
      </w:pPr>
      <w:r>
        <w:rPr>
          <w:lang w:eastAsia="ru-RU"/>
        </w:rPr>
        <w:t>1.1.</w:t>
      </w:r>
      <w:r w:rsidR="007B3A7C">
        <w:rPr>
          <w:lang w:eastAsia="ru-RU"/>
        </w:rPr>
        <w:t>4</w:t>
      </w:r>
      <w:r>
        <w:rPr>
          <w:lang w:eastAsia="ru-RU"/>
        </w:rPr>
        <w:t>. </w:t>
      </w:r>
      <w:r w:rsidR="00953C1E">
        <w:rPr>
          <w:lang w:eastAsia="ru-RU"/>
        </w:rPr>
        <w:t xml:space="preserve">Дополнить пунктом </w:t>
      </w:r>
      <w:r w:rsidR="00953C1E">
        <w:t>1.12 в следующей редакции:</w:t>
      </w:r>
    </w:p>
    <w:p w:rsidR="00953C1E" w:rsidRDefault="00953C1E" w:rsidP="00953C1E">
      <w:pPr>
        <w:pStyle w:val="ConsPlusNormal"/>
        <w:ind w:firstLine="709"/>
        <w:jc w:val="both"/>
      </w:pPr>
      <w:r>
        <w:t>«1.12. При начальной цене контракта от 300 тысяч рублей закупка малого объема осуществляется при наличии положительного заключения государственного казенного учреждения Ярославской области «Центр конкурентной политики и мониторинга»</w:t>
      </w:r>
      <w:r w:rsidR="00B45371">
        <w:t xml:space="preserve">, выдаваемого посредством </w:t>
      </w:r>
      <w:proofErr w:type="spellStart"/>
      <w:r w:rsidR="00B45371">
        <w:t>ГоИС</w:t>
      </w:r>
      <w:proofErr w:type="spellEnd"/>
      <w:r w:rsidR="00B45371">
        <w:t xml:space="preserve"> «</w:t>
      </w:r>
      <w:proofErr w:type="spellStart"/>
      <w:r w:rsidR="00B45371">
        <w:t>Госзакупки</w:t>
      </w:r>
      <w:proofErr w:type="spellEnd"/>
      <w:r w:rsidR="00B45371">
        <w:t xml:space="preserve"> ЯО»</w:t>
      </w:r>
      <w:r>
        <w:t xml:space="preserve"> в соответствии с постановлением Правительства области от 22.04.2019 № 295-п «Об утверждении Порядка».</w:t>
      </w:r>
      <w:r w:rsidR="008050AB">
        <w:t>».</w:t>
      </w:r>
    </w:p>
    <w:p w:rsidR="00822A1C" w:rsidRDefault="000F1E62" w:rsidP="00953C1E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1.2. В разделе 2:</w:t>
      </w:r>
    </w:p>
    <w:p w:rsidR="000F1E62" w:rsidRDefault="000F1E62" w:rsidP="00953C1E">
      <w:pPr>
        <w:jc w:val="both"/>
      </w:pPr>
      <w:r>
        <w:rPr>
          <w:rFonts w:cs="Times New Roman"/>
          <w:szCs w:val="28"/>
          <w:lang w:eastAsia="ru-RU"/>
        </w:rPr>
        <w:lastRenderedPageBreak/>
        <w:t xml:space="preserve">1.2.1. Пункт 2.2 дополнить словами «, </w:t>
      </w:r>
      <w:r w:rsidRPr="00D91093">
        <w:t>требования, предъявляемые к</w:t>
      </w:r>
      <w:r w:rsidR="00A7211B">
        <w:t> </w:t>
      </w:r>
      <w:r w:rsidRPr="00D91093">
        <w:t xml:space="preserve">участникам закупки в соответствии с частью 1 статьи 31 Федерального закона </w:t>
      </w:r>
      <w:r>
        <w:t>от 5 апреля 2013 года № 44-ФЗ</w:t>
      </w:r>
      <w:r w:rsidRPr="00D91093">
        <w:t>, и исчерпывающий перечень документов, подтверждающих соответствие участника закупки таким требованиям, а также требование, предъявляемое к участникам закупки в</w:t>
      </w:r>
      <w:r w:rsidR="00A7211B">
        <w:t> </w:t>
      </w:r>
      <w:r w:rsidRPr="00D91093">
        <w:t xml:space="preserve">соответствии с частью 1.1 статьи 31 Федерального закона </w:t>
      </w:r>
      <w:r>
        <w:t>от 5 апреля 2013 года № 44-ФЗ</w:t>
      </w:r>
      <w:r w:rsidRPr="00D91093">
        <w:t xml:space="preserve"> (при наличии такого требования)</w:t>
      </w:r>
      <w:r>
        <w:t>.».</w:t>
      </w:r>
    </w:p>
    <w:p w:rsidR="00323B68" w:rsidRDefault="00323B68" w:rsidP="00953C1E">
      <w:pPr>
        <w:jc w:val="both"/>
      </w:pPr>
      <w:r>
        <w:t>1.2.2. </w:t>
      </w:r>
      <w:r w:rsidR="007E1118">
        <w:t>Пункт 2.4 дополнить абзацем в следующей редакции:</w:t>
      </w:r>
    </w:p>
    <w:p w:rsidR="007E1118" w:rsidRPr="007B3A7C" w:rsidRDefault="007E1118" w:rsidP="007B3A7C">
      <w:pPr>
        <w:jc w:val="both"/>
        <w:rPr>
          <w:szCs w:val="28"/>
        </w:rPr>
      </w:pPr>
      <w:r w:rsidRPr="007B3A7C">
        <w:rPr>
          <w:szCs w:val="28"/>
        </w:rPr>
        <w:t>«</w:t>
      </w:r>
      <w:r w:rsidR="007B3A7C" w:rsidRPr="007B3A7C">
        <w:rPr>
          <w:szCs w:val="28"/>
        </w:rPr>
        <w:t xml:space="preserve">При подаче ценового предложения участник закупки прикладывает декларацию о соответствии участника закупки требованиям, установленным пунктами 3 </w:t>
      </w:r>
      <w:r w:rsidR="007B3A7C">
        <w:rPr>
          <w:szCs w:val="28"/>
        </w:rPr>
        <w:t>–</w:t>
      </w:r>
      <w:r w:rsidR="007B3A7C" w:rsidRPr="007B3A7C">
        <w:rPr>
          <w:szCs w:val="28"/>
        </w:rPr>
        <w:t xml:space="preserve"> 5, 7 </w:t>
      </w:r>
      <w:r w:rsidR="007B3A7C">
        <w:rPr>
          <w:szCs w:val="28"/>
        </w:rPr>
        <w:t>–</w:t>
      </w:r>
      <w:r w:rsidR="007B3A7C" w:rsidRPr="007B3A7C">
        <w:rPr>
          <w:szCs w:val="28"/>
        </w:rPr>
        <w:t xml:space="preserve"> 11 части 1 статьи 31 Федерального закона от 5 апреля 2013 года </w:t>
      </w:r>
      <w:r w:rsidR="007B3A7C">
        <w:rPr>
          <w:szCs w:val="28"/>
        </w:rPr>
        <w:t>№</w:t>
      </w:r>
      <w:r w:rsidR="007B3A7C" w:rsidRPr="007B3A7C">
        <w:rPr>
          <w:szCs w:val="28"/>
        </w:rPr>
        <w:t xml:space="preserve"> 44-ФЗ, копии документов, подтверждающих соответствие участника закупки требовани</w:t>
      </w:r>
      <w:bookmarkStart w:id="0" w:name="_GoBack"/>
      <w:bookmarkEnd w:id="0"/>
      <w:r w:rsidR="007B3A7C" w:rsidRPr="007B3A7C">
        <w:rPr>
          <w:szCs w:val="28"/>
        </w:rPr>
        <w:t xml:space="preserve">ям, установленным пунктом 1 части 1 статьи 31 Федерального закона от 5 апреля 2013 года </w:t>
      </w:r>
      <w:r w:rsidR="007B3A7C">
        <w:rPr>
          <w:szCs w:val="28"/>
        </w:rPr>
        <w:t>№</w:t>
      </w:r>
      <w:r w:rsidR="007B3A7C" w:rsidRPr="007B3A7C">
        <w:rPr>
          <w:szCs w:val="28"/>
        </w:rPr>
        <w:t xml:space="preserve"> 44-ФЗ, в случае если требование о наличии копий таких документов установлено заказчиком в</w:t>
      </w:r>
      <w:r w:rsidR="00535017">
        <w:rPr>
          <w:szCs w:val="28"/>
        </w:rPr>
        <w:t> </w:t>
      </w:r>
      <w:r w:rsidR="007B3A7C" w:rsidRPr="007B3A7C">
        <w:rPr>
          <w:szCs w:val="28"/>
        </w:rPr>
        <w:t xml:space="preserve">соответствии с пунктом 2.2 данного раздела Порядка, а также иные информацию и документы, необходимость представления которых предусмотрена заказчиком в </w:t>
      </w:r>
      <w:r w:rsidR="003358D0">
        <w:rPr>
          <w:szCs w:val="28"/>
        </w:rPr>
        <w:t>информации о</w:t>
      </w:r>
      <w:r w:rsidR="007B3A7C" w:rsidRPr="007B3A7C">
        <w:rPr>
          <w:szCs w:val="28"/>
        </w:rPr>
        <w:t xml:space="preserve"> закупк</w:t>
      </w:r>
      <w:r w:rsidR="003358D0">
        <w:rPr>
          <w:szCs w:val="28"/>
        </w:rPr>
        <w:t>е</w:t>
      </w:r>
      <w:r w:rsidR="007B3A7C" w:rsidRPr="007B3A7C">
        <w:rPr>
          <w:szCs w:val="28"/>
        </w:rPr>
        <w:t>.</w:t>
      </w:r>
      <w:r w:rsidRPr="007B3A7C">
        <w:rPr>
          <w:szCs w:val="28"/>
        </w:rPr>
        <w:t>».</w:t>
      </w:r>
    </w:p>
    <w:p w:rsidR="007B3A7C" w:rsidRDefault="006B2A22" w:rsidP="00A66C97">
      <w:pPr>
        <w:jc w:val="both"/>
        <w:rPr>
          <w:szCs w:val="28"/>
        </w:rPr>
      </w:pPr>
      <w:r w:rsidRPr="00A66C97">
        <w:rPr>
          <w:szCs w:val="28"/>
        </w:rPr>
        <w:t>1.2.3. </w:t>
      </w:r>
      <w:r w:rsidR="00A66C97" w:rsidRPr="00A66C97">
        <w:rPr>
          <w:szCs w:val="28"/>
        </w:rPr>
        <w:t xml:space="preserve">Пункт 2.9 </w:t>
      </w:r>
      <w:r w:rsidR="007B3A7C">
        <w:rPr>
          <w:szCs w:val="28"/>
        </w:rPr>
        <w:t>изложить в следующей редакции</w:t>
      </w:r>
      <w:r w:rsidR="00A66C97" w:rsidRPr="00A66C97">
        <w:rPr>
          <w:szCs w:val="28"/>
        </w:rPr>
        <w:t xml:space="preserve">: </w:t>
      </w:r>
    </w:p>
    <w:p w:rsidR="00822A1C" w:rsidRPr="007B3A7C" w:rsidRDefault="00A66C97" w:rsidP="00A66C97">
      <w:pPr>
        <w:jc w:val="both"/>
        <w:rPr>
          <w:rFonts w:cs="Times New Roman"/>
          <w:szCs w:val="28"/>
          <w:lang w:eastAsia="ru-RU"/>
        </w:rPr>
      </w:pPr>
      <w:r w:rsidRPr="007B3A7C">
        <w:rPr>
          <w:szCs w:val="28"/>
        </w:rPr>
        <w:t>«</w:t>
      </w:r>
      <w:r w:rsidR="007B3A7C" w:rsidRPr="007B3A7C">
        <w:rPr>
          <w:szCs w:val="28"/>
        </w:rPr>
        <w:t xml:space="preserve">2.9. В случае осуществления закупок в соответствии с </w:t>
      </w:r>
      <w:hyperlink w:anchor="Par96" w:tooltip="на осуществление закупок в случае принятия комиссией по реализации инвестиционных проектов и поддержке экономики Ярославской области, образованной указом Губернатора области от 15.03.2022 N 54 &quot;Об образовании комиссии по реализации инвестиционных проектов и поддержке экономики Ярославской области&quot;, решения, определяющего особенности и порядок осуществления закупки у единственного поставщика (подрядчика, исполнителя);" w:history="1">
        <w:r w:rsidR="007B3A7C" w:rsidRPr="007B3A7C">
          <w:rPr>
            <w:szCs w:val="28"/>
          </w:rPr>
          <w:t>абзацем четвертым</w:t>
        </w:r>
      </w:hyperlink>
      <w:r w:rsidR="007B3A7C" w:rsidRPr="007B3A7C">
        <w:rPr>
          <w:szCs w:val="28"/>
        </w:rPr>
        <w:t xml:space="preserve"> пункта 1.4 раздела 1 Порядка заказчики применяют пункты 2.1 </w:t>
      </w:r>
      <w:r w:rsidR="007B3A7C" w:rsidRPr="007B3A7C">
        <w:rPr>
          <w:szCs w:val="28"/>
        </w:rPr>
        <w:t>–</w:t>
      </w:r>
      <w:r w:rsidR="007B3A7C" w:rsidRPr="007B3A7C">
        <w:rPr>
          <w:szCs w:val="28"/>
        </w:rPr>
        <w:t xml:space="preserve"> </w:t>
      </w:r>
      <w:hyperlink w:anchor="Par152" w:tooltip="2.8. В случае если до окончания срока приема ценовых предложений не поступило ни одного ценового предложения, заказчик вправе заключить контракт с использованием сервиса &quot;Витрина предложений поставщиков&quot; или с любым поставщиком (подрядчиком, исполнителем) без использования ГоИС &quot;Госзакупки ЯО&quot; на условиях, указанных в информации о закупке малого объема в ГоИС &quot;Госзакупки ЯО&quot;, по цене не выше начальной цены контракта." w:history="1">
        <w:r w:rsidR="007B3A7C" w:rsidRPr="007B3A7C">
          <w:rPr>
            <w:szCs w:val="28"/>
          </w:rPr>
          <w:t>2.8</w:t>
        </w:r>
      </w:hyperlink>
      <w:r w:rsidR="007B3A7C" w:rsidRPr="007B3A7C">
        <w:rPr>
          <w:szCs w:val="28"/>
        </w:rPr>
        <w:t xml:space="preserve"> данного раздела Порядка. При этом </w:t>
      </w:r>
      <w:r w:rsidR="003358D0">
        <w:rPr>
          <w:szCs w:val="28"/>
        </w:rPr>
        <w:t>информация о закупке</w:t>
      </w:r>
      <w:r w:rsidR="007B3A7C" w:rsidRPr="007B3A7C">
        <w:rPr>
          <w:szCs w:val="28"/>
        </w:rPr>
        <w:t xml:space="preserve"> дополнительно должн</w:t>
      </w:r>
      <w:r w:rsidR="003358D0">
        <w:rPr>
          <w:szCs w:val="28"/>
        </w:rPr>
        <w:t>а</w:t>
      </w:r>
      <w:r w:rsidR="007B3A7C" w:rsidRPr="007B3A7C">
        <w:rPr>
          <w:szCs w:val="28"/>
        </w:rPr>
        <w:t xml:space="preserve"> содержать условия закупки и требования к участникам закупки, предусмотренные принятым в соответствии с постановлением Правительства области от</w:t>
      </w:r>
      <w:r w:rsidR="007B3A7C">
        <w:rPr>
          <w:szCs w:val="28"/>
        </w:rPr>
        <w:t> </w:t>
      </w:r>
      <w:r w:rsidR="007B3A7C" w:rsidRPr="007B3A7C">
        <w:rPr>
          <w:szCs w:val="28"/>
        </w:rPr>
        <w:t>24.03.2022 № 190-п «</w:t>
      </w:r>
      <w:r w:rsidR="007B3A7C" w:rsidRPr="000F0B90">
        <w:rPr>
          <w:szCs w:val="28"/>
        </w:rPr>
        <w:t>Об установлении случаев осуществления в</w:t>
      </w:r>
      <w:r w:rsidR="00535017">
        <w:rPr>
          <w:szCs w:val="28"/>
        </w:rPr>
        <w:t> </w:t>
      </w:r>
      <w:r w:rsidR="007B3A7C" w:rsidRPr="000F0B90">
        <w:rPr>
          <w:szCs w:val="28"/>
        </w:rPr>
        <w:t>2022 и 2023 годах закупок товаров, работ, услуг у единственного поста</w:t>
      </w:r>
      <w:r w:rsidR="007B3A7C" w:rsidRPr="007B3A7C">
        <w:rPr>
          <w:szCs w:val="28"/>
        </w:rPr>
        <w:t>вщика (подрядчика, исполнителя)» решением.</w:t>
      </w:r>
      <w:r w:rsidRPr="007B3A7C">
        <w:rPr>
          <w:szCs w:val="28"/>
        </w:rPr>
        <w:t>».</w:t>
      </w:r>
    </w:p>
    <w:p w:rsidR="00A66C97" w:rsidRPr="00634EFD" w:rsidRDefault="00634EFD" w:rsidP="00506865">
      <w:pPr>
        <w:jc w:val="both"/>
        <w:rPr>
          <w:rFonts w:cs="Times New Roman"/>
          <w:szCs w:val="28"/>
          <w:lang w:eastAsia="ru-RU"/>
        </w:rPr>
      </w:pPr>
      <w:r w:rsidRPr="00634EFD">
        <w:rPr>
          <w:rFonts w:cs="Times New Roman"/>
          <w:szCs w:val="28"/>
          <w:lang w:eastAsia="ru-RU"/>
        </w:rPr>
        <w:t>1.3. </w:t>
      </w:r>
      <w:r w:rsidR="00FD371B">
        <w:rPr>
          <w:rFonts w:cs="Times New Roman"/>
          <w:szCs w:val="28"/>
          <w:lang w:eastAsia="ru-RU"/>
        </w:rPr>
        <w:t>Абзац второй п</w:t>
      </w:r>
      <w:r w:rsidRPr="00634EFD">
        <w:rPr>
          <w:rFonts w:cs="Times New Roman"/>
          <w:szCs w:val="28"/>
          <w:lang w:eastAsia="ru-RU"/>
        </w:rPr>
        <w:t>ункт</w:t>
      </w:r>
      <w:r w:rsidR="00FD371B">
        <w:rPr>
          <w:rFonts w:cs="Times New Roman"/>
          <w:szCs w:val="28"/>
          <w:lang w:eastAsia="ru-RU"/>
        </w:rPr>
        <w:t>а</w:t>
      </w:r>
      <w:r w:rsidRPr="00634EFD">
        <w:rPr>
          <w:rFonts w:cs="Times New Roman"/>
          <w:szCs w:val="28"/>
          <w:lang w:eastAsia="ru-RU"/>
        </w:rPr>
        <w:t xml:space="preserve"> 3.5 раздела 3 </w:t>
      </w:r>
      <w:r w:rsidR="00FD371B">
        <w:rPr>
          <w:rFonts w:cs="Times New Roman"/>
          <w:szCs w:val="28"/>
          <w:lang w:eastAsia="ru-RU"/>
        </w:rPr>
        <w:t>изложить</w:t>
      </w:r>
      <w:r w:rsidRPr="00634EFD">
        <w:rPr>
          <w:rFonts w:cs="Times New Roman"/>
          <w:szCs w:val="28"/>
          <w:lang w:eastAsia="ru-RU"/>
        </w:rPr>
        <w:t xml:space="preserve"> в следующей редакции:</w:t>
      </w:r>
    </w:p>
    <w:p w:rsidR="00634EFD" w:rsidRDefault="00634EFD" w:rsidP="00506865">
      <w:pPr>
        <w:jc w:val="both"/>
        <w:rPr>
          <w:szCs w:val="28"/>
        </w:rPr>
      </w:pPr>
      <w:r w:rsidRPr="00FB6FF7">
        <w:rPr>
          <w:rFonts w:cs="Times New Roman"/>
          <w:szCs w:val="28"/>
          <w:lang w:eastAsia="ru-RU"/>
        </w:rPr>
        <w:t>«</w:t>
      </w:r>
      <w:r w:rsidR="00506865">
        <w:t xml:space="preserve">Заказчик отказывается от заключения контракта с победителем закупки в случае непредставления </w:t>
      </w:r>
      <w:r w:rsidR="00646D4D">
        <w:t>сведений</w:t>
      </w:r>
      <w:r w:rsidR="00506865">
        <w:t xml:space="preserve"> и документов, указанных заказчиком в </w:t>
      </w:r>
      <w:r w:rsidR="00646D4D">
        <w:t>информации о</w:t>
      </w:r>
      <w:r w:rsidR="00506865">
        <w:t xml:space="preserve"> закупк</w:t>
      </w:r>
      <w:r w:rsidR="00646D4D">
        <w:t>е</w:t>
      </w:r>
      <w:r w:rsidR="00506865">
        <w:t xml:space="preserve">, несоответствия таких </w:t>
      </w:r>
      <w:r w:rsidR="00646D4D">
        <w:t>сведений</w:t>
      </w:r>
      <w:r w:rsidR="00506865">
        <w:t xml:space="preserve"> и документов требованиям, установленным заказчиком в </w:t>
      </w:r>
      <w:r w:rsidR="00646D4D">
        <w:t>информации о</w:t>
      </w:r>
      <w:r w:rsidR="00535017">
        <w:t> </w:t>
      </w:r>
      <w:r w:rsidR="00506865">
        <w:t>закупк</w:t>
      </w:r>
      <w:r w:rsidR="00646D4D">
        <w:t>е</w:t>
      </w:r>
      <w:r w:rsidR="00506865">
        <w:t>, выявления недостоверн</w:t>
      </w:r>
      <w:r w:rsidR="00646D4D">
        <w:t>ой</w:t>
      </w:r>
      <w:r w:rsidR="00506865">
        <w:t xml:space="preserve"> </w:t>
      </w:r>
      <w:r w:rsidR="00646D4D">
        <w:t>информации, содержащейся</w:t>
      </w:r>
      <w:r w:rsidR="00506865">
        <w:t xml:space="preserve"> в </w:t>
      </w:r>
      <w:r w:rsidR="00506865">
        <w:t xml:space="preserve">представленных участником закупки </w:t>
      </w:r>
      <w:r w:rsidR="00646D4D">
        <w:t>сведениях</w:t>
      </w:r>
      <w:r w:rsidR="00506865">
        <w:t xml:space="preserve"> и документах.</w:t>
      </w:r>
      <w:r w:rsidR="00A247C3">
        <w:rPr>
          <w:szCs w:val="28"/>
        </w:rPr>
        <w:t>».</w:t>
      </w:r>
    </w:p>
    <w:p w:rsidR="00811F6B" w:rsidRDefault="002717D8" w:rsidP="001F693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811F6B">
        <w:rPr>
          <w:rFonts w:cs="Times New Roman"/>
          <w:szCs w:val="28"/>
        </w:rPr>
        <w:t>. Постановлен</w:t>
      </w:r>
      <w:r w:rsidR="00811F6B" w:rsidRPr="00EE2D26">
        <w:rPr>
          <w:rFonts w:cs="Times New Roman"/>
          <w:szCs w:val="28"/>
        </w:rPr>
        <w:t xml:space="preserve">ие вступает в силу с </w:t>
      </w:r>
      <w:r w:rsidR="00394726">
        <w:rPr>
          <w:rFonts w:cs="Times New Roman"/>
          <w:szCs w:val="28"/>
        </w:rPr>
        <w:t>01.09.2023</w:t>
      </w:r>
      <w:r w:rsidR="00811F6B">
        <w:rPr>
          <w:rFonts w:eastAsiaTheme="minorHAnsi" w:cs="Times New Roman"/>
          <w:szCs w:val="28"/>
        </w:rPr>
        <w:t>.</w:t>
      </w:r>
    </w:p>
    <w:p w:rsidR="00BB38FE" w:rsidRDefault="00BB38FE" w:rsidP="001F693B">
      <w:pPr>
        <w:jc w:val="both"/>
        <w:rPr>
          <w:rFonts w:cs="Times New Roman"/>
          <w:szCs w:val="28"/>
        </w:rPr>
      </w:pPr>
    </w:p>
    <w:p w:rsidR="00406B5F" w:rsidRDefault="00406B5F" w:rsidP="00BB38FE">
      <w:pPr>
        <w:jc w:val="both"/>
        <w:rPr>
          <w:rFonts w:cs="Times New Roman"/>
          <w:szCs w:val="28"/>
        </w:rPr>
      </w:pPr>
    </w:p>
    <w:p w:rsidR="0021698A" w:rsidRDefault="0021698A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5B78B4" w:rsidTr="00EE2D17">
        <w:tc>
          <w:tcPr>
            <w:tcW w:w="4654" w:type="dxa"/>
          </w:tcPr>
          <w:p w:rsidR="005B78B4" w:rsidRDefault="00394726" w:rsidP="00EE2D17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Губернатор </w:t>
            </w:r>
            <w:r w:rsidR="005B78B4" w:rsidRPr="00470773">
              <w:rPr>
                <w:rFonts w:cs="Times New Roman"/>
                <w:szCs w:val="28"/>
              </w:rPr>
              <w:t>области</w:t>
            </w:r>
          </w:p>
        </w:tc>
        <w:tc>
          <w:tcPr>
            <w:tcW w:w="4792" w:type="dxa"/>
            <w:vAlign w:val="bottom"/>
          </w:tcPr>
          <w:p w:rsidR="005B78B4" w:rsidRDefault="00394726" w:rsidP="00EE2D17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1407E" w:rsidRPr="009E3807" w:rsidRDefault="00E1407E" w:rsidP="009E3807">
      <w:pPr>
        <w:ind w:firstLine="0"/>
        <w:jc w:val="both"/>
        <w:rPr>
          <w:sz w:val="12"/>
          <w:szCs w:val="12"/>
        </w:rPr>
      </w:pPr>
    </w:p>
    <w:sectPr w:rsidR="00E1407E" w:rsidRPr="009E3807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969" w:rsidRDefault="00792969" w:rsidP="00CF5840">
      <w:r>
        <w:separator/>
      </w:r>
    </w:p>
  </w:endnote>
  <w:endnote w:type="continuationSeparator" w:id="0">
    <w:p w:rsidR="00792969" w:rsidRDefault="00792969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969" w:rsidRDefault="00792969" w:rsidP="00CF5840">
      <w:r>
        <w:separator/>
      </w:r>
    </w:p>
  </w:footnote>
  <w:footnote w:type="continuationSeparator" w:id="0">
    <w:p w:rsidR="00792969" w:rsidRDefault="00792969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FD174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5832"/>
    <w:rsid w:val="0000609F"/>
    <w:rsid w:val="00007DCA"/>
    <w:rsid w:val="00032A3D"/>
    <w:rsid w:val="00052E4D"/>
    <w:rsid w:val="000601D9"/>
    <w:rsid w:val="00076E4B"/>
    <w:rsid w:val="00084BD0"/>
    <w:rsid w:val="00092BD2"/>
    <w:rsid w:val="000C30D2"/>
    <w:rsid w:val="000E6814"/>
    <w:rsid w:val="000F1E62"/>
    <w:rsid w:val="000F7168"/>
    <w:rsid w:val="00130DB6"/>
    <w:rsid w:val="001314A8"/>
    <w:rsid w:val="001347C5"/>
    <w:rsid w:val="00135D18"/>
    <w:rsid w:val="00161B04"/>
    <w:rsid w:val="00164557"/>
    <w:rsid w:val="001707B3"/>
    <w:rsid w:val="001A431D"/>
    <w:rsid w:val="001A7774"/>
    <w:rsid w:val="001B6AAD"/>
    <w:rsid w:val="001C78DA"/>
    <w:rsid w:val="001F693B"/>
    <w:rsid w:val="0021698A"/>
    <w:rsid w:val="002306C4"/>
    <w:rsid w:val="0024208C"/>
    <w:rsid w:val="00244754"/>
    <w:rsid w:val="00245B90"/>
    <w:rsid w:val="00260038"/>
    <w:rsid w:val="002717D8"/>
    <w:rsid w:val="002C2DC3"/>
    <w:rsid w:val="002C50BC"/>
    <w:rsid w:val="002D7DF4"/>
    <w:rsid w:val="002F30DD"/>
    <w:rsid w:val="002F6DDE"/>
    <w:rsid w:val="00323B68"/>
    <w:rsid w:val="003246AA"/>
    <w:rsid w:val="00334FA5"/>
    <w:rsid w:val="003358D0"/>
    <w:rsid w:val="00337BEC"/>
    <w:rsid w:val="003656CE"/>
    <w:rsid w:val="00381164"/>
    <w:rsid w:val="00394726"/>
    <w:rsid w:val="003A1DFE"/>
    <w:rsid w:val="003A2DCC"/>
    <w:rsid w:val="003D0B32"/>
    <w:rsid w:val="003D1E8D"/>
    <w:rsid w:val="003F43C8"/>
    <w:rsid w:val="003F65E2"/>
    <w:rsid w:val="0040656C"/>
    <w:rsid w:val="00406B5F"/>
    <w:rsid w:val="0042695E"/>
    <w:rsid w:val="004425C0"/>
    <w:rsid w:val="00447281"/>
    <w:rsid w:val="0045164A"/>
    <w:rsid w:val="0046634C"/>
    <w:rsid w:val="00473FFA"/>
    <w:rsid w:val="00487DAB"/>
    <w:rsid w:val="004A5A09"/>
    <w:rsid w:val="004C77A7"/>
    <w:rsid w:val="004D6C1D"/>
    <w:rsid w:val="004E523E"/>
    <w:rsid w:val="00504421"/>
    <w:rsid w:val="00506865"/>
    <w:rsid w:val="00535017"/>
    <w:rsid w:val="00547508"/>
    <w:rsid w:val="00570FBB"/>
    <w:rsid w:val="005862FB"/>
    <w:rsid w:val="0059135B"/>
    <w:rsid w:val="005A4207"/>
    <w:rsid w:val="005A47B0"/>
    <w:rsid w:val="005B78B4"/>
    <w:rsid w:val="005C62CE"/>
    <w:rsid w:val="005D0750"/>
    <w:rsid w:val="005D4AE9"/>
    <w:rsid w:val="005F2543"/>
    <w:rsid w:val="00604698"/>
    <w:rsid w:val="006157BF"/>
    <w:rsid w:val="00617752"/>
    <w:rsid w:val="00631ABE"/>
    <w:rsid w:val="00634EFD"/>
    <w:rsid w:val="00646D4D"/>
    <w:rsid w:val="00667707"/>
    <w:rsid w:val="00680C47"/>
    <w:rsid w:val="006A175D"/>
    <w:rsid w:val="006B2A22"/>
    <w:rsid w:val="006B7523"/>
    <w:rsid w:val="006C785B"/>
    <w:rsid w:val="006D0CCC"/>
    <w:rsid w:val="006E4BDE"/>
    <w:rsid w:val="007150EE"/>
    <w:rsid w:val="007341B3"/>
    <w:rsid w:val="00737E26"/>
    <w:rsid w:val="00774648"/>
    <w:rsid w:val="0079277E"/>
    <w:rsid w:val="00792969"/>
    <w:rsid w:val="007A7CAB"/>
    <w:rsid w:val="007B0079"/>
    <w:rsid w:val="007B3A7C"/>
    <w:rsid w:val="007B6696"/>
    <w:rsid w:val="007E1118"/>
    <w:rsid w:val="008050AB"/>
    <w:rsid w:val="00810833"/>
    <w:rsid w:val="00811F6B"/>
    <w:rsid w:val="00822A1C"/>
    <w:rsid w:val="008402EC"/>
    <w:rsid w:val="00887938"/>
    <w:rsid w:val="008C1CB8"/>
    <w:rsid w:val="008C2592"/>
    <w:rsid w:val="008C5C70"/>
    <w:rsid w:val="008D701E"/>
    <w:rsid w:val="00927836"/>
    <w:rsid w:val="00927A02"/>
    <w:rsid w:val="009518F8"/>
    <w:rsid w:val="00953C1E"/>
    <w:rsid w:val="00970D84"/>
    <w:rsid w:val="00997C84"/>
    <w:rsid w:val="009E3807"/>
    <w:rsid w:val="00A02304"/>
    <w:rsid w:val="00A06BAC"/>
    <w:rsid w:val="00A20610"/>
    <w:rsid w:val="00A247C3"/>
    <w:rsid w:val="00A26829"/>
    <w:rsid w:val="00A40332"/>
    <w:rsid w:val="00A477F4"/>
    <w:rsid w:val="00A62ED6"/>
    <w:rsid w:val="00A66C97"/>
    <w:rsid w:val="00A7211B"/>
    <w:rsid w:val="00A8062F"/>
    <w:rsid w:val="00A83D83"/>
    <w:rsid w:val="00AC1AB1"/>
    <w:rsid w:val="00AD2671"/>
    <w:rsid w:val="00AF0A18"/>
    <w:rsid w:val="00B03092"/>
    <w:rsid w:val="00B36CEB"/>
    <w:rsid w:val="00B45371"/>
    <w:rsid w:val="00B55589"/>
    <w:rsid w:val="00B712F9"/>
    <w:rsid w:val="00B7161C"/>
    <w:rsid w:val="00B75207"/>
    <w:rsid w:val="00B90652"/>
    <w:rsid w:val="00B97290"/>
    <w:rsid w:val="00BA7653"/>
    <w:rsid w:val="00BB1812"/>
    <w:rsid w:val="00BB38FE"/>
    <w:rsid w:val="00BC4F99"/>
    <w:rsid w:val="00BD2085"/>
    <w:rsid w:val="00BD3826"/>
    <w:rsid w:val="00BD740F"/>
    <w:rsid w:val="00BE02CB"/>
    <w:rsid w:val="00BE7C98"/>
    <w:rsid w:val="00C208D9"/>
    <w:rsid w:val="00C20E37"/>
    <w:rsid w:val="00C4062D"/>
    <w:rsid w:val="00C448BF"/>
    <w:rsid w:val="00C956F7"/>
    <w:rsid w:val="00C97904"/>
    <w:rsid w:val="00CD6EE8"/>
    <w:rsid w:val="00CF5840"/>
    <w:rsid w:val="00D00A06"/>
    <w:rsid w:val="00D00EFB"/>
    <w:rsid w:val="00D06430"/>
    <w:rsid w:val="00D06496"/>
    <w:rsid w:val="00D1029D"/>
    <w:rsid w:val="00D35EE9"/>
    <w:rsid w:val="00D37AA1"/>
    <w:rsid w:val="00D438D5"/>
    <w:rsid w:val="00D75840"/>
    <w:rsid w:val="00D864EE"/>
    <w:rsid w:val="00D87E4F"/>
    <w:rsid w:val="00DB0EC3"/>
    <w:rsid w:val="00DC25DE"/>
    <w:rsid w:val="00DE5A5D"/>
    <w:rsid w:val="00E1407E"/>
    <w:rsid w:val="00E17252"/>
    <w:rsid w:val="00E43638"/>
    <w:rsid w:val="00E95058"/>
    <w:rsid w:val="00EA2A45"/>
    <w:rsid w:val="00EE553A"/>
    <w:rsid w:val="00EF10A2"/>
    <w:rsid w:val="00F21B91"/>
    <w:rsid w:val="00F24227"/>
    <w:rsid w:val="00FA0041"/>
    <w:rsid w:val="00FA027F"/>
    <w:rsid w:val="00FB6FF7"/>
    <w:rsid w:val="00FC6ECA"/>
    <w:rsid w:val="00FD174C"/>
    <w:rsid w:val="00FD371B"/>
    <w:rsid w:val="00FE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F44C74-BE0F-4E4A-BF12-CFF871DE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qFormat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811F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E30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30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DCD3809E-B754-458A-A464-EA2F2DFA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636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Цыганова Наталья Юрьевна</cp:lastModifiedBy>
  <cp:revision>105</cp:revision>
  <cp:lastPrinted>2023-07-31T05:40:00Z</cp:lastPrinted>
  <dcterms:created xsi:type="dcterms:W3CDTF">2018-07-03T11:47:00Z</dcterms:created>
  <dcterms:modified xsi:type="dcterms:W3CDTF">2023-07-31T11:52:00Z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09.09.2015 № 991-п</vt:lpwstr>
  </property>
</Properties>
</file>